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368C" w:rsidRPr="00CE1979" w:rsidRDefault="0019368C" w:rsidP="0019368C">
      <w:pPr>
        <w:ind w:right="425"/>
      </w:pPr>
    </w:p>
    <w:p w:rsidR="0019368C" w:rsidRDefault="0019368C" w:rsidP="0019368C">
      <w:pPr>
        <w:framePr w:wrap="auto" w:vAnchor="page" w:hAnchor="page" w:x="5416" w:y="762"/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ru-RU"/>
        </w:rPr>
        <w:drawing>
          <wp:inline distT="0" distB="0" distL="0" distR="0">
            <wp:extent cx="685800" cy="6953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368C" w:rsidRPr="00CE1979" w:rsidRDefault="0019368C" w:rsidP="0019368C">
      <w:pPr>
        <w:ind w:right="425"/>
        <w:jc w:val="center"/>
      </w:pPr>
      <w:r>
        <w:t xml:space="preserve">                                        </w:t>
      </w:r>
    </w:p>
    <w:p w:rsidR="0019368C" w:rsidRDefault="0019368C" w:rsidP="0019368C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kern w:val="36"/>
          <w:sz w:val="24"/>
          <w:szCs w:val="24"/>
        </w:rPr>
      </w:pPr>
      <w:r>
        <w:rPr>
          <w:rFonts w:ascii="Times New Roman" w:hAnsi="Times New Roman"/>
          <w:b/>
          <w:bCs/>
          <w:kern w:val="36"/>
          <w:sz w:val="24"/>
          <w:szCs w:val="24"/>
        </w:rPr>
        <w:t xml:space="preserve">                                             П О С Т А Н О В Л Е Н И Е                                          ПРОЕКТ</w:t>
      </w:r>
    </w:p>
    <w:p w:rsidR="0019368C" w:rsidRDefault="0019368C" w:rsidP="0019368C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kern w:val="36"/>
          <w:sz w:val="24"/>
          <w:szCs w:val="24"/>
        </w:rPr>
      </w:pPr>
      <w:r>
        <w:rPr>
          <w:rFonts w:ascii="Times New Roman" w:hAnsi="Times New Roman"/>
          <w:b/>
          <w:bCs/>
          <w:kern w:val="36"/>
          <w:sz w:val="24"/>
          <w:szCs w:val="24"/>
        </w:rPr>
        <w:t>администрации муниципального образования</w:t>
      </w:r>
    </w:p>
    <w:p w:rsidR="0019368C" w:rsidRDefault="0019368C" w:rsidP="0019368C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kern w:val="36"/>
          <w:sz w:val="24"/>
          <w:szCs w:val="24"/>
        </w:rPr>
      </w:pPr>
      <w:r>
        <w:rPr>
          <w:rFonts w:ascii="Times New Roman" w:hAnsi="Times New Roman"/>
          <w:b/>
          <w:bCs/>
          <w:kern w:val="36"/>
          <w:sz w:val="24"/>
          <w:szCs w:val="24"/>
        </w:rPr>
        <w:t>городского поселения «Поселок Онохой»</w:t>
      </w:r>
    </w:p>
    <w:p w:rsidR="0019368C" w:rsidRDefault="0019368C" w:rsidP="0019368C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kern w:val="36"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kern w:val="36"/>
          <w:sz w:val="24"/>
          <w:szCs w:val="24"/>
        </w:rPr>
        <w:t>Заиграевского</w:t>
      </w:r>
      <w:proofErr w:type="spellEnd"/>
      <w:r>
        <w:rPr>
          <w:rFonts w:ascii="Times New Roman" w:hAnsi="Times New Roman"/>
          <w:b/>
          <w:bCs/>
          <w:kern w:val="36"/>
          <w:sz w:val="24"/>
          <w:szCs w:val="24"/>
        </w:rPr>
        <w:t xml:space="preserve"> района Республики Бурятия</w:t>
      </w:r>
    </w:p>
    <w:p w:rsidR="0019368C" w:rsidRDefault="0019368C" w:rsidP="0019368C">
      <w:pPr>
        <w:spacing w:after="0" w:line="240" w:lineRule="auto"/>
        <w:rPr>
          <w:rFonts w:ascii="Times New Roman" w:hAnsi="Times New Roman"/>
          <w:b/>
          <w:bCs/>
          <w:kern w:val="36"/>
          <w:sz w:val="24"/>
          <w:szCs w:val="24"/>
        </w:rPr>
      </w:pPr>
    </w:p>
    <w:p w:rsidR="0019368C" w:rsidRDefault="0019368C" w:rsidP="001936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b/>
          <w:sz w:val="24"/>
          <w:szCs w:val="24"/>
          <w:u w:val="single"/>
        </w:rPr>
        <w:t xml:space="preserve">«  </w:t>
      </w:r>
      <w:proofErr w:type="gramEnd"/>
      <w:r>
        <w:rPr>
          <w:rFonts w:ascii="Times New Roman" w:hAnsi="Times New Roman"/>
          <w:b/>
          <w:sz w:val="24"/>
          <w:szCs w:val="24"/>
          <w:u w:val="single"/>
        </w:rPr>
        <w:t xml:space="preserve">  »</w:t>
      </w:r>
      <w:r w:rsidRPr="00CE197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           </w:t>
      </w:r>
      <w:r w:rsidRPr="00CE1979">
        <w:rPr>
          <w:rFonts w:ascii="Times New Roman" w:hAnsi="Times New Roman"/>
          <w:b/>
          <w:sz w:val="24"/>
          <w:szCs w:val="24"/>
          <w:u w:val="single"/>
        </w:rPr>
        <w:t>2020г</w:t>
      </w:r>
      <w:r>
        <w:rPr>
          <w:rFonts w:ascii="Times New Roman" w:hAnsi="Times New Roman"/>
          <w:b/>
          <w:sz w:val="24"/>
          <w:szCs w:val="24"/>
        </w:rPr>
        <w:t xml:space="preserve">.                                                                                                                 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№ </w:t>
      </w:r>
    </w:p>
    <w:p w:rsidR="0019368C" w:rsidRDefault="0019368C" w:rsidP="001936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19368C" w:rsidRDefault="0019368C" w:rsidP="0019368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п. Онохой</w:t>
      </w:r>
    </w:p>
    <w:p w:rsidR="0019368C" w:rsidRPr="00CE1979" w:rsidRDefault="0019368C" w:rsidP="0019368C">
      <w:pPr>
        <w:spacing w:after="0" w:line="240" w:lineRule="auto"/>
        <w:outlineLvl w:val="0"/>
        <w:rPr>
          <w:b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19368C" w:rsidRDefault="00A25CB5" w:rsidP="00A25CB5">
      <w:pPr>
        <w:pStyle w:val="formattext"/>
        <w:spacing w:before="0" w:beforeAutospacing="0" w:after="0" w:afterAutospacing="0"/>
        <w:jc w:val="both"/>
        <w:rPr>
          <w:b/>
        </w:rPr>
      </w:pPr>
      <w:r w:rsidRPr="0096617F">
        <w:rPr>
          <w:b/>
        </w:rPr>
        <w:t xml:space="preserve">О внесении </w:t>
      </w:r>
      <w:proofErr w:type="gramStart"/>
      <w:r w:rsidRPr="0096617F">
        <w:rPr>
          <w:b/>
        </w:rPr>
        <w:t>изменений  в</w:t>
      </w:r>
      <w:proofErr w:type="gramEnd"/>
      <w:r w:rsidRPr="0096617F">
        <w:rPr>
          <w:b/>
        </w:rPr>
        <w:t xml:space="preserve"> регламент </w:t>
      </w:r>
    </w:p>
    <w:p w:rsidR="0019368C" w:rsidRDefault="00A25CB5" w:rsidP="00A25CB5">
      <w:pPr>
        <w:pStyle w:val="formattext"/>
        <w:spacing w:before="0" w:beforeAutospacing="0" w:after="0" w:afterAutospacing="0"/>
        <w:jc w:val="both"/>
        <w:rPr>
          <w:b/>
        </w:rPr>
      </w:pPr>
      <w:r w:rsidRPr="0096617F">
        <w:rPr>
          <w:b/>
        </w:rPr>
        <w:t>по предоставлению муниципальной услуги</w:t>
      </w:r>
    </w:p>
    <w:p w:rsidR="0019368C" w:rsidRDefault="00A25CB5" w:rsidP="00A25CB5">
      <w:pPr>
        <w:pStyle w:val="formattext"/>
        <w:spacing w:before="0" w:beforeAutospacing="0" w:after="0" w:afterAutospacing="0"/>
        <w:jc w:val="both"/>
        <w:rPr>
          <w:b/>
        </w:rPr>
      </w:pPr>
      <w:r w:rsidRPr="0096617F">
        <w:rPr>
          <w:b/>
        </w:rPr>
        <w:t xml:space="preserve"> «</w:t>
      </w:r>
      <w:r>
        <w:rPr>
          <w:b/>
        </w:rPr>
        <w:t xml:space="preserve">Утверждение схемы расположения земельного участка </w:t>
      </w:r>
    </w:p>
    <w:p w:rsidR="0019368C" w:rsidRDefault="00A25CB5" w:rsidP="00A25CB5">
      <w:pPr>
        <w:pStyle w:val="formattext"/>
        <w:spacing w:before="0" w:beforeAutospacing="0" w:after="0" w:afterAutospacing="0"/>
        <w:jc w:val="both"/>
        <w:rPr>
          <w:b/>
        </w:rPr>
      </w:pPr>
      <w:r>
        <w:rPr>
          <w:b/>
        </w:rPr>
        <w:t>или земельных участков на кадастровом плане территории»</w:t>
      </w:r>
      <w:r w:rsidRPr="0096617F">
        <w:rPr>
          <w:b/>
        </w:rPr>
        <w:t xml:space="preserve">, </w:t>
      </w:r>
    </w:p>
    <w:p w:rsidR="0019368C" w:rsidRDefault="00A25CB5" w:rsidP="00A25CB5">
      <w:pPr>
        <w:pStyle w:val="formattext"/>
        <w:spacing w:before="0" w:beforeAutospacing="0" w:after="0" w:afterAutospacing="0"/>
        <w:jc w:val="both"/>
        <w:rPr>
          <w:b/>
        </w:rPr>
      </w:pPr>
      <w:r w:rsidRPr="0096617F">
        <w:rPr>
          <w:b/>
        </w:rPr>
        <w:t xml:space="preserve">утвержденный Постановлением администрации </w:t>
      </w:r>
    </w:p>
    <w:p w:rsidR="0019368C" w:rsidRDefault="00A25CB5" w:rsidP="00A25CB5">
      <w:pPr>
        <w:pStyle w:val="formattext"/>
        <w:spacing w:before="0" w:beforeAutospacing="0" w:after="0" w:afterAutospacing="0"/>
        <w:jc w:val="both"/>
        <w:rPr>
          <w:b/>
        </w:rPr>
      </w:pPr>
      <w:r w:rsidRPr="0096617F">
        <w:rPr>
          <w:b/>
        </w:rPr>
        <w:t xml:space="preserve">МО ГП «Поселок Онохой» № </w:t>
      </w:r>
      <w:r>
        <w:rPr>
          <w:b/>
        </w:rPr>
        <w:t>136</w:t>
      </w:r>
      <w:r w:rsidRPr="0096617F">
        <w:rPr>
          <w:b/>
        </w:rPr>
        <w:t xml:space="preserve"> от </w:t>
      </w:r>
      <w:proofErr w:type="gramStart"/>
      <w:r>
        <w:rPr>
          <w:b/>
        </w:rPr>
        <w:t>23</w:t>
      </w:r>
      <w:r w:rsidRPr="0096617F">
        <w:rPr>
          <w:b/>
        </w:rPr>
        <w:t>.04.201</w:t>
      </w:r>
      <w:r>
        <w:rPr>
          <w:b/>
        </w:rPr>
        <w:t>8</w:t>
      </w:r>
      <w:r w:rsidRPr="0096617F">
        <w:rPr>
          <w:b/>
        </w:rPr>
        <w:t xml:space="preserve"> .</w:t>
      </w:r>
      <w:proofErr w:type="gramEnd"/>
      <w:r w:rsidRPr="0096617F">
        <w:rPr>
          <w:b/>
        </w:rPr>
        <w:t xml:space="preserve">      </w:t>
      </w:r>
    </w:p>
    <w:p w:rsidR="00A25CB5" w:rsidRPr="0096617F" w:rsidRDefault="00A25CB5" w:rsidP="00A25CB5">
      <w:pPr>
        <w:pStyle w:val="formattext"/>
        <w:spacing w:before="0" w:beforeAutospacing="0" w:after="0" w:afterAutospacing="0"/>
        <w:jc w:val="both"/>
        <w:rPr>
          <w:b/>
        </w:rPr>
      </w:pPr>
      <w:r w:rsidRPr="0096617F">
        <w:rPr>
          <w:b/>
        </w:rPr>
        <w:t xml:space="preserve">          </w:t>
      </w:r>
    </w:p>
    <w:p w:rsidR="00534640" w:rsidRDefault="00A25CB5" w:rsidP="005346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9368C">
        <w:rPr>
          <w:rFonts w:ascii="Times New Roman" w:hAnsi="Times New Roman" w:cs="Times New Roman"/>
          <w:sz w:val="24"/>
          <w:szCs w:val="24"/>
        </w:rPr>
        <w:t xml:space="preserve">  В целях приведения   нормативно-</w:t>
      </w:r>
      <w:proofErr w:type="gramStart"/>
      <w:r w:rsidRPr="0019368C">
        <w:rPr>
          <w:rFonts w:ascii="Times New Roman" w:hAnsi="Times New Roman" w:cs="Times New Roman"/>
          <w:sz w:val="24"/>
          <w:szCs w:val="24"/>
        </w:rPr>
        <w:t>правового  акта</w:t>
      </w:r>
      <w:proofErr w:type="gramEnd"/>
      <w:r w:rsidRPr="0019368C">
        <w:rPr>
          <w:rFonts w:ascii="Times New Roman" w:hAnsi="Times New Roman" w:cs="Times New Roman"/>
          <w:sz w:val="24"/>
          <w:szCs w:val="24"/>
        </w:rPr>
        <w:t xml:space="preserve"> в соответствие с действующим законодательством,  согласно статье 14,  п.п. 8,9,10 статьи 11.1  Федерального закона № 210-ФЗ «Об организации предоставления  государственных и муниципальных услуг»,   руководствуясь  Уставом муниципального образования городского  поселения «Поселок Онохой»</w:t>
      </w:r>
      <w:r w:rsidR="00534640">
        <w:rPr>
          <w:rFonts w:ascii="Times New Roman" w:hAnsi="Times New Roman" w:cs="Times New Roman"/>
          <w:sz w:val="24"/>
          <w:szCs w:val="24"/>
        </w:rPr>
        <w:t>,</w:t>
      </w:r>
      <w:r w:rsidRPr="0019368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25CB5" w:rsidRDefault="00534640" w:rsidP="005346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4640">
        <w:rPr>
          <w:rFonts w:ascii="Times New Roman" w:hAnsi="Times New Roman" w:cs="Times New Roman"/>
          <w:b/>
          <w:sz w:val="24"/>
          <w:szCs w:val="24"/>
        </w:rPr>
        <w:t>ПОСТАНОВЛЯЮ</w:t>
      </w:r>
      <w:r w:rsidR="00A25CB5" w:rsidRPr="0019368C">
        <w:rPr>
          <w:rFonts w:ascii="Times New Roman" w:hAnsi="Times New Roman" w:cs="Times New Roman"/>
          <w:sz w:val="24"/>
          <w:szCs w:val="24"/>
        </w:rPr>
        <w:t>:</w:t>
      </w:r>
    </w:p>
    <w:p w:rsidR="00A25CB5" w:rsidRPr="003316FE" w:rsidRDefault="003316FE" w:rsidP="005346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16FE">
        <w:rPr>
          <w:rFonts w:ascii="Times New Roman" w:hAnsi="Times New Roman" w:cs="Times New Roman"/>
          <w:sz w:val="24"/>
          <w:szCs w:val="24"/>
        </w:rPr>
        <w:t>1</w:t>
      </w:r>
      <w:r w:rsidR="00534640">
        <w:rPr>
          <w:rFonts w:ascii="Times New Roman" w:hAnsi="Times New Roman" w:cs="Times New Roman"/>
          <w:sz w:val="24"/>
          <w:szCs w:val="24"/>
        </w:rPr>
        <w:t>.</w:t>
      </w:r>
      <w:r w:rsidR="00A25CB5" w:rsidRPr="003316FE"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 w:rsidR="00A25CB5" w:rsidRPr="003316FE">
        <w:rPr>
          <w:rFonts w:ascii="Times New Roman" w:hAnsi="Times New Roman" w:cs="Times New Roman"/>
          <w:sz w:val="24"/>
          <w:szCs w:val="24"/>
        </w:rPr>
        <w:t>пункте  1</w:t>
      </w:r>
      <w:proofErr w:type="gramEnd"/>
      <w:r w:rsidR="00A25CB5" w:rsidRPr="003316FE">
        <w:rPr>
          <w:rFonts w:ascii="Times New Roman" w:hAnsi="Times New Roman" w:cs="Times New Roman"/>
          <w:sz w:val="24"/>
          <w:szCs w:val="24"/>
        </w:rPr>
        <w:t>. 2.7. Регламента, слова:</w:t>
      </w:r>
      <w:r w:rsidR="0090694E" w:rsidRPr="003316FE">
        <w:rPr>
          <w:rFonts w:ascii="Times New Roman" w:hAnsi="Times New Roman" w:cs="Times New Roman"/>
          <w:sz w:val="24"/>
          <w:szCs w:val="24"/>
        </w:rPr>
        <w:t xml:space="preserve"> «</w:t>
      </w:r>
      <w:r w:rsidR="00A25CB5" w:rsidRPr="003316FE">
        <w:rPr>
          <w:rFonts w:ascii="Times New Roman" w:hAnsi="Times New Roman" w:cs="Times New Roman"/>
          <w:sz w:val="24"/>
          <w:szCs w:val="24"/>
        </w:rPr>
        <w:t>О государственном кадастре недвижимости» заменить словами: «О кадастровой деятельности»</w:t>
      </w:r>
    </w:p>
    <w:p w:rsidR="00A25CB5" w:rsidRPr="003316FE" w:rsidRDefault="00534640" w:rsidP="00534640">
      <w:pPr>
        <w:pStyle w:val="formattext"/>
        <w:spacing w:before="0" w:beforeAutospacing="0" w:after="0" w:afterAutospacing="0"/>
        <w:jc w:val="both"/>
      </w:pPr>
      <w:r>
        <w:t xml:space="preserve"> 2.</w:t>
      </w:r>
      <w:r w:rsidR="0090694E" w:rsidRPr="003316FE">
        <w:t>Дополнить пунктом 2.8 следующего содержания: «оснований для приостановления предоставления муниципальных услуг законом не предусмотрено.</w:t>
      </w:r>
    </w:p>
    <w:p w:rsidR="0090694E" w:rsidRPr="0019368C" w:rsidRDefault="00534640" w:rsidP="00534640">
      <w:pPr>
        <w:pStyle w:val="formattext"/>
        <w:spacing w:before="0" w:beforeAutospacing="0" w:after="0" w:afterAutospacing="0"/>
        <w:jc w:val="both"/>
      </w:pPr>
      <w:r>
        <w:t xml:space="preserve"> 3.</w:t>
      </w:r>
      <w:bookmarkStart w:id="0" w:name="_GoBack"/>
      <w:bookmarkEnd w:id="0"/>
      <w:r w:rsidR="0090694E" w:rsidRPr="0019368C">
        <w:t xml:space="preserve">Пункт </w:t>
      </w:r>
      <w:r w:rsidR="00A25CB5" w:rsidRPr="0019368C">
        <w:t>5.2.</w:t>
      </w:r>
      <w:r w:rsidR="0090694E" w:rsidRPr="0019368C">
        <w:t xml:space="preserve"> </w:t>
      </w:r>
      <w:proofErr w:type="gramStart"/>
      <w:r w:rsidR="0090694E" w:rsidRPr="0019368C">
        <w:t>дополнить  подпунктами</w:t>
      </w:r>
      <w:proofErr w:type="gramEnd"/>
      <w:r w:rsidR="0090694E" w:rsidRPr="0019368C">
        <w:t xml:space="preserve"> следующего содержания:</w:t>
      </w:r>
      <w:r w:rsidR="00A25CB5" w:rsidRPr="0019368C">
        <w:t xml:space="preserve"> </w:t>
      </w:r>
    </w:p>
    <w:p w:rsidR="0090694E" w:rsidRPr="0019368C" w:rsidRDefault="0090694E" w:rsidP="00534640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</w:rPr>
      </w:pPr>
      <w:r w:rsidRPr="0019368C">
        <w:rPr>
          <w:color w:val="22272F"/>
        </w:rPr>
        <w:t>- нарушение срока или порядка выдачи документов по результатам предоставления государственной или муниципальной услуги;</w:t>
      </w:r>
    </w:p>
    <w:p w:rsidR="0090694E" w:rsidRPr="0019368C" w:rsidRDefault="0090694E" w:rsidP="00534640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</w:rPr>
      </w:pPr>
      <w:r w:rsidRPr="0019368C">
        <w:rPr>
          <w:color w:val="22272F"/>
        </w:rPr>
        <w:t>- приостановление предоставления государственной или муниципальной услуги, если основания приостановления не предусмотрены федеральными </w:t>
      </w:r>
      <w:r w:rsidRPr="0019368C">
        <w:rPr>
          <w:rStyle w:val="a6"/>
          <w:i w:val="0"/>
          <w:iCs w:val="0"/>
          <w:color w:val="22272F"/>
          <w:shd w:val="clear" w:color="auto" w:fill="FFFABB"/>
        </w:rPr>
        <w:t>законами</w:t>
      </w:r>
      <w:r w:rsidRPr="0019368C">
        <w:rPr>
          <w:color w:val="22272F"/>
        </w:rPr>
        <w:t> и принятыми в соответствии с ними иными нормативными правовыми актами Российской Федерации, </w:t>
      </w:r>
      <w:r w:rsidRPr="0019368C">
        <w:rPr>
          <w:rStyle w:val="a6"/>
          <w:i w:val="0"/>
          <w:iCs w:val="0"/>
          <w:color w:val="22272F"/>
          <w:shd w:val="clear" w:color="auto" w:fill="FFFABB"/>
        </w:rPr>
        <w:t>законами</w:t>
      </w:r>
      <w:r w:rsidRPr="0019368C">
        <w:rPr>
          <w:color w:val="22272F"/>
        </w:rPr>
        <w:t> и иными нормативными правовыми актами субъектов Российской Федерации, муниципальными правовыми актами.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 </w:t>
      </w:r>
      <w:hyperlink r:id="rId6" w:anchor="/document/12177515/entry/160013" w:history="1">
        <w:r w:rsidRPr="0019368C">
          <w:rPr>
            <w:rStyle w:val="a3"/>
            <w:color w:val="551A8B"/>
            <w:u w:val="none"/>
          </w:rPr>
          <w:t>частью 1.3 статьи 16</w:t>
        </w:r>
      </w:hyperlink>
      <w:r w:rsidRPr="0019368C">
        <w:rPr>
          <w:color w:val="22272F"/>
        </w:rPr>
        <w:t>настоящего Федерального </w:t>
      </w:r>
      <w:r w:rsidRPr="0019368C">
        <w:rPr>
          <w:rStyle w:val="a6"/>
          <w:i w:val="0"/>
          <w:iCs w:val="0"/>
          <w:color w:val="22272F"/>
          <w:shd w:val="clear" w:color="auto" w:fill="FFFABB"/>
        </w:rPr>
        <w:t>закона</w:t>
      </w:r>
      <w:r w:rsidRPr="0019368C">
        <w:rPr>
          <w:color w:val="22272F"/>
        </w:rPr>
        <w:t>;</w:t>
      </w:r>
    </w:p>
    <w:p w:rsidR="0090694E" w:rsidRPr="00534640" w:rsidRDefault="0090694E" w:rsidP="00534640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</w:rPr>
      </w:pPr>
      <w:r w:rsidRPr="0019368C">
        <w:rPr>
          <w:color w:val="22272F"/>
        </w:rPr>
        <w:t xml:space="preserve"> -  требование у заявителя при предоставлении государственной или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или муниципальной услуги, либо в предоставлении государственной или муниципальной услуги, за исключением случаев, предусмотренных </w:t>
      </w:r>
      <w:hyperlink r:id="rId7" w:anchor="/document/12177515/entry/7014" w:history="1">
        <w:r w:rsidRPr="0019368C">
          <w:rPr>
            <w:rStyle w:val="a3"/>
            <w:color w:val="551A8B"/>
            <w:u w:val="none"/>
          </w:rPr>
          <w:t>пунктом 4 части 1 статьи 7</w:t>
        </w:r>
      </w:hyperlink>
      <w:r w:rsidRPr="0019368C">
        <w:rPr>
          <w:color w:val="22272F"/>
        </w:rPr>
        <w:t> настоящего Федерального </w:t>
      </w:r>
      <w:r w:rsidRPr="0019368C">
        <w:rPr>
          <w:rStyle w:val="a6"/>
          <w:i w:val="0"/>
          <w:iCs w:val="0"/>
          <w:color w:val="22272F"/>
          <w:shd w:val="clear" w:color="auto" w:fill="FFFABB"/>
        </w:rPr>
        <w:t>закона</w:t>
      </w:r>
      <w:r w:rsidRPr="0019368C">
        <w:rPr>
          <w:color w:val="22272F"/>
        </w:rPr>
        <w:t xml:space="preserve">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</w:t>
      </w:r>
      <w:r w:rsidRPr="0019368C">
        <w:rPr>
          <w:color w:val="22272F"/>
        </w:rPr>
        <w:lastRenderedPageBreak/>
        <w:t xml:space="preserve">(бездействие) которого обжалуются, возложена функция </w:t>
      </w:r>
      <w:r w:rsidRPr="00534640">
        <w:rPr>
          <w:color w:val="22272F"/>
        </w:rPr>
        <w:t>по </w:t>
      </w:r>
      <w:r w:rsidRPr="00534640">
        <w:rPr>
          <w:rStyle w:val="a6"/>
          <w:i w:val="0"/>
          <w:iCs w:val="0"/>
          <w:color w:val="22272F"/>
          <w:shd w:val="clear" w:color="auto" w:fill="FFFABB"/>
        </w:rPr>
        <w:t>предоставлению</w:t>
      </w:r>
      <w:r w:rsidRPr="00534640">
        <w:rPr>
          <w:color w:val="22272F"/>
        </w:rPr>
        <w:t> соответствующих </w:t>
      </w:r>
      <w:r w:rsidRPr="00534640">
        <w:rPr>
          <w:rStyle w:val="a6"/>
          <w:i w:val="0"/>
          <w:iCs w:val="0"/>
          <w:color w:val="22272F"/>
          <w:shd w:val="clear" w:color="auto" w:fill="FFFABB"/>
        </w:rPr>
        <w:t>государственных</w:t>
      </w:r>
      <w:r w:rsidRPr="00534640">
        <w:rPr>
          <w:color w:val="22272F"/>
        </w:rPr>
        <w:t>или </w:t>
      </w:r>
      <w:r w:rsidRPr="00534640">
        <w:rPr>
          <w:rStyle w:val="a6"/>
          <w:i w:val="0"/>
          <w:iCs w:val="0"/>
          <w:color w:val="22272F"/>
          <w:shd w:val="clear" w:color="auto" w:fill="FFFABB"/>
        </w:rPr>
        <w:t>муниципальных</w:t>
      </w:r>
      <w:r w:rsidRPr="00534640">
        <w:rPr>
          <w:color w:val="22272F"/>
        </w:rPr>
        <w:t> </w:t>
      </w:r>
      <w:r w:rsidRPr="00534640">
        <w:rPr>
          <w:rStyle w:val="a6"/>
          <w:i w:val="0"/>
          <w:iCs w:val="0"/>
          <w:color w:val="22272F"/>
          <w:shd w:val="clear" w:color="auto" w:fill="FFFABB"/>
        </w:rPr>
        <w:t>услуг</w:t>
      </w:r>
      <w:r w:rsidRPr="00534640">
        <w:rPr>
          <w:color w:val="22272F"/>
        </w:rPr>
        <w:t> в полном объеме в порядке, определенном </w:t>
      </w:r>
      <w:hyperlink r:id="rId8" w:anchor="/document/12177515/entry/160013" w:history="1">
        <w:r w:rsidRPr="00534640">
          <w:rPr>
            <w:rStyle w:val="a3"/>
            <w:color w:val="551A8B"/>
            <w:u w:val="none"/>
          </w:rPr>
          <w:t>частью 1.3 статьи 16</w:t>
        </w:r>
      </w:hyperlink>
      <w:r w:rsidRPr="00534640">
        <w:rPr>
          <w:color w:val="22272F"/>
        </w:rPr>
        <w:t>настоящего Федерального </w:t>
      </w:r>
      <w:r w:rsidRPr="00534640">
        <w:rPr>
          <w:rStyle w:val="a6"/>
          <w:i w:val="0"/>
          <w:iCs w:val="0"/>
          <w:color w:val="22272F"/>
          <w:shd w:val="clear" w:color="auto" w:fill="FFFABB"/>
        </w:rPr>
        <w:t>закона</w:t>
      </w:r>
      <w:r w:rsidRPr="00534640">
        <w:rPr>
          <w:color w:val="22272F"/>
        </w:rPr>
        <w:t>.</w:t>
      </w:r>
    </w:p>
    <w:p w:rsidR="00534640" w:rsidRDefault="00975101" w:rsidP="005346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4640">
        <w:rPr>
          <w:rFonts w:ascii="Times New Roman" w:hAnsi="Times New Roman" w:cs="Times New Roman"/>
          <w:sz w:val="24"/>
          <w:szCs w:val="24"/>
        </w:rPr>
        <w:t>4</w:t>
      </w:r>
      <w:r w:rsidR="00A25CB5" w:rsidRPr="00534640">
        <w:rPr>
          <w:rFonts w:ascii="Times New Roman" w:hAnsi="Times New Roman" w:cs="Times New Roman"/>
          <w:sz w:val="24"/>
          <w:szCs w:val="24"/>
        </w:rPr>
        <w:t>. Настоящее постановление вступает в силу со дня его официального опублико</w:t>
      </w:r>
      <w:r w:rsidR="00534640" w:rsidRPr="00534640">
        <w:rPr>
          <w:rFonts w:ascii="Times New Roman" w:hAnsi="Times New Roman" w:cs="Times New Roman"/>
          <w:sz w:val="24"/>
          <w:szCs w:val="24"/>
        </w:rPr>
        <w:t>вания.</w:t>
      </w:r>
    </w:p>
    <w:p w:rsidR="00A25CB5" w:rsidRPr="00534640" w:rsidRDefault="00534640" w:rsidP="005346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3316FE" w:rsidRPr="00534640">
        <w:rPr>
          <w:rFonts w:ascii="Times New Roman" w:hAnsi="Times New Roman" w:cs="Times New Roman"/>
          <w:sz w:val="24"/>
          <w:szCs w:val="24"/>
        </w:rPr>
        <w:t xml:space="preserve">Опубликовать настоящее   постановление </w:t>
      </w:r>
      <w:proofErr w:type="gramStart"/>
      <w:r w:rsidR="003316FE" w:rsidRPr="00534640">
        <w:rPr>
          <w:rFonts w:ascii="Times New Roman" w:hAnsi="Times New Roman" w:cs="Times New Roman"/>
          <w:sz w:val="24"/>
          <w:szCs w:val="24"/>
        </w:rPr>
        <w:t>на  официальном</w:t>
      </w:r>
      <w:proofErr w:type="gramEnd"/>
      <w:r w:rsidR="003316FE" w:rsidRPr="0053464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сайте  МО ГП «Поселок Онохой».</w:t>
      </w:r>
    </w:p>
    <w:p w:rsidR="00534640" w:rsidRDefault="00534640" w:rsidP="00A25CB5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:rsidR="00534640" w:rsidRDefault="00534640" w:rsidP="00A25CB5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:rsidR="00A25CB5" w:rsidRPr="00F6148F" w:rsidRDefault="00A25CB5" w:rsidP="00A25CB5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F6148F">
        <w:rPr>
          <w:rFonts w:ascii="Times New Roman" w:hAnsi="Times New Roman" w:cs="Times New Roman"/>
          <w:sz w:val="24"/>
          <w:szCs w:val="24"/>
        </w:rPr>
        <w:t>Глава муниципального образования</w:t>
      </w:r>
    </w:p>
    <w:p w:rsidR="00A25CB5" w:rsidRPr="00F6148F" w:rsidRDefault="00A25CB5" w:rsidP="00A25CB5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F6148F">
        <w:rPr>
          <w:rFonts w:ascii="Times New Roman" w:hAnsi="Times New Roman" w:cs="Times New Roman"/>
          <w:sz w:val="24"/>
          <w:szCs w:val="24"/>
        </w:rPr>
        <w:t xml:space="preserve">городского поселения «Поселок Онохой»,                                    </w:t>
      </w:r>
    </w:p>
    <w:p w:rsidR="00A25CB5" w:rsidRPr="00F6148F" w:rsidRDefault="00A25CB5" w:rsidP="00A25CB5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F6148F">
        <w:rPr>
          <w:rFonts w:ascii="Times New Roman" w:hAnsi="Times New Roman" w:cs="Times New Roman"/>
          <w:sz w:val="24"/>
          <w:szCs w:val="24"/>
        </w:rPr>
        <w:t xml:space="preserve">руководитель администрации                    </w:t>
      </w:r>
      <w:r w:rsidR="003316FE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F6148F">
        <w:rPr>
          <w:rFonts w:ascii="Times New Roman" w:hAnsi="Times New Roman" w:cs="Times New Roman"/>
          <w:sz w:val="24"/>
          <w:szCs w:val="24"/>
        </w:rPr>
        <w:t xml:space="preserve">                                   Е.А.</w:t>
      </w:r>
      <w:r w:rsidR="00534640">
        <w:rPr>
          <w:rFonts w:ascii="Times New Roman" w:hAnsi="Times New Roman" w:cs="Times New Roman"/>
          <w:sz w:val="24"/>
          <w:szCs w:val="24"/>
        </w:rPr>
        <w:t xml:space="preserve"> </w:t>
      </w:r>
      <w:r w:rsidRPr="00F6148F">
        <w:rPr>
          <w:rFonts w:ascii="Times New Roman" w:hAnsi="Times New Roman" w:cs="Times New Roman"/>
          <w:sz w:val="24"/>
          <w:szCs w:val="24"/>
        </w:rPr>
        <w:t xml:space="preserve">Сорокин                                            </w:t>
      </w:r>
    </w:p>
    <w:p w:rsidR="00A46B0E" w:rsidRDefault="00A25CB5" w:rsidP="00A25CB5">
      <w:r w:rsidRPr="00F6148F">
        <w:rPr>
          <w:rFonts w:ascii="Times New Roman" w:hAnsi="Times New Roman" w:cs="Times New Roman"/>
          <w:sz w:val="24"/>
          <w:szCs w:val="24"/>
        </w:rPr>
        <w:br w:type="page"/>
      </w:r>
    </w:p>
    <w:sectPr w:rsidR="00A46B0E" w:rsidSect="00A46B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E92C7F"/>
    <w:multiLevelType w:val="hybridMultilevel"/>
    <w:tmpl w:val="8ECA67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25CB5"/>
    <w:rsid w:val="0019368C"/>
    <w:rsid w:val="003316FE"/>
    <w:rsid w:val="00534640"/>
    <w:rsid w:val="0090694E"/>
    <w:rsid w:val="00975101"/>
    <w:rsid w:val="00A25CB5"/>
    <w:rsid w:val="00A46B0E"/>
    <w:rsid w:val="00A550B3"/>
    <w:rsid w:val="00F36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DD103"/>
  <w15:docId w15:val="{F1517DE6-0D9B-417C-89BC-04EF9040F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5C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rsid w:val="00A25C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A25CB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25C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25CB5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rsid w:val="009069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9069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90694E"/>
    <w:rPr>
      <w:i/>
      <w:iCs/>
    </w:rPr>
  </w:style>
  <w:style w:type="paragraph" w:styleId="a7">
    <w:name w:val="List Paragraph"/>
    <w:basedOn w:val="a"/>
    <w:uiPriority w:val="34"/>
    <w:qFormat/>
    <w:rsid w:val="003316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887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63232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41347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ternet.garant.ru/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587</Words>
  <Characters>3351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1004026</dc:creator>
  <cp:lastModifiedBy>1</cp:lastModifiedBy>
  <cp:revision>8</cp:revision>
  <cp:lastPrinted>2020-01-15T06:27:00Z</cp:lastPrinted>
  <dcterms:created xsi:type="dcterms:W3CDTF">2020-01-15T05:50:00Z</dcterms:created>
  <dcterms:modified xsi:type="dcterms:W3CDTF">2020-01-22T02:49:00Z</dcterms:modified>
</cp:coreProperties>
</file>